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proofErr w:type="gramStart"/>
      <w:r>
        <w:rPr>
          <w:rFonts w:ascii="Calibri" w:eastAsia="Calibri" w:hAnsi="Calibri" w:cs="Calibri"/>
          <w:color w:val="0070C0"/>
          <w:lang w:val="uk-UA"/>
        </w:rPr>
        <w:t>садка</w:t>
      </w:r>
      <w:r w:rsidR="000915D3">
        <w:rPr>
          <w:rFonts w:ascii="Calibri" w:eastAsia="Calibri" w:hAnsi="Calibri" w:cs="Calibri"/>
          <w:color w:val="000000" w:themeColor="text1"/>
        </w:rPr>
        <w:t xml:space="preserve">  </w:t>
      </w:r>
      <w:r w:rsidR="000915D3" w:rsidRPr="000915D3">
        <w:rPr>
          <w:rFonts w:ascii="Calibri" w:eastAsia="Calibri" w:hAnsi="Calibri" w:cs="Calibri"/>
          <w:b/>
          <w:color w:val="000000" w:themeColor="text1"/>
        </w:rPr>
        <w:t>Mgr.</w:t>
      </w:r>
      <w:proofErr w:type="gramEnd"/>
      <w:r w:rsidR="000915D3" w:rsidRPr="000915D3">
        <w:rPr>
          <w:rFonts w:ascii="Calibri" w:eastAsia="Calibri" w:hAnsi="Calibri" w:cs="Calibri"/>
          <w:b/>
          <w:color w:val="000000" w:themeColor="text1"/>
        </w:rPr>
        <w:t xml:space="preserve"> Michaela Kašíková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Дата та час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0915D3">
        <w:rPr>
          <w:rFonts w:ascii="Calibri" w:eastAsia="Calibri" w:hAnsi="Calibri" w:cs="Calibri"/>
        </w:rPr>
        <w:t xml:space="preserve"> </w:t>
      </w:r>
      <w:r w:rsidR="000915D3" w:rsidRPr="000915D3">
        <w:rPr>
          <w:rFonts w:ascii="Calibri" w:eastAsia="Calibri" w:hAnsi="Calibri" w:cs="Calibri"/>
          <w:b/>
        </w:rPr>
        <w:t>6.</w:t>
      </w:r>
      <w:proofErr w:type="gramEnd"/>
      <w:r w:rsidR="000915D3" w:rsidRPr="000915D3">
        <w:rPr>
          <w:rFonts w:ascii="Calibri" w:eastAsia="Calibri" w:hAnsi="Calibri" w:cs="Calibri"/>
          <w:b/>
        </w:rPr>
        <w:t xml:space="preserve"> 6. a 7. 6. 2022</w:t>
      </w:r>
      <w:r>
        <w:rPr>
          <w:rFonts w:ascii="Calibri" w:eastAsia="Calibri" w:hAnsi="Calibri" w:cs="Calibri"/>
        </w:rPr>
        <w:t xml:space="preserve">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0915D3">
        <w:rPr>
          <w:rFonts w:ascii="Calibri" w:eastAsia="Calibri" w:hAnsi="Calibri" w:cs="Calibri"/>
          <w:b/>
          <w:bCs/>
        </w:rPr>
        <w:t xml:space="preserve"> Kancelář</w:t>
      </w:r>
      <w:proofErr w:type="gramEnd"/>
      <w:r w:rsidR="000915D3">
        <w:rPr>
          <w:rFonts w:ascii="Calibri" w:eastAsia="Calibri" w:hAnsi="Calibri" w:cs="Calibri"/>
          <w:b/>
          <w:bCs/>
        </w:rPr>
        <w:t xml:space="preserve"> školy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Орієнтовна кількість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F74442">
        <w:rPr>
          <w:rFonts w:ascii="Calibri" w:eastAsia="Calibri" w:hAnsi="Calibri" w:cs="Calibri"/>
          <w:b/>
          <w:bCs/>
        </w:rPr>
        <w:t xml:space="preserve"> 0</w:t>
      </w:r>
      <w:proofErr w:type="gramEnd"/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017E0C" w:rsidRPr="00017E0C">
        <w:rPr>
          <w:rFonts w:ascii="Calibri" w:eastAsia="Calibri" w:hAnsi="Calibri" w:cs="Calibri"/>
          <w:b/>
        </w:rPr>
        <w:t>Brně</w:t>
      </w:r>
      <w:r w:rsidR="00017E0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F74442">
        <w:rPr>
          <w:rFonts w:ascii="Calibri" w:eastAsia="Calibri" w:hAnsi="Calibri" w:cs="Calibri"/>
        </w:rPr>
        <w:t xml:space="preserve"> 10. 5. 2022</w:t>
      </w:r>
      <w:bookmarkStart w:id="0" w:name="_GoBack"/>
      <w:bookmarkEnd w:id="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17E0C"/>
    <w:rsid w:val="000915D3"/>
    <w:rsid w:val="0016279A"/>
    <w:rsid w:val="003F3B74"/>
    <w:rsid w:val="00584575"/>
    <w:rsid w:val="00F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E41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091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Ivona Spáčilová</cp:lastModifiedBy>
  <cp:revision>4</cp:revision>
  <dcterms:created xsi:type="dcterms:W3CDTF">2022-05-09T09:08:00Z</dcterms:created>
  <dcterms:modified xsi:type="dcterms:W3CDTF">2022-05-10T11:12:00Z</dcterms:modified>
</cp:coreProperties>
</file>