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C51E40">
        <w:rPr>
          <w:rFonts w:ascii="Calibri" w:eastAsia="Calibri" w:hAnsi="Calibri" w:cs="Calibri"/>
          <w:color w:val="000000" w:themeColor="text1"/>
        </w:rPr>
        <w:t xml:space="preserve"> </w:t>
      </w:r>
      <w:r w:rsidR="00C51E40" w:rsidRPr="00C51E40">
        <w:rPr>
          <w:rFonts w:ascii="Calibri" w:eastAsia="Calibri" w:hAnsi="Calibri" w:cs="Calibri"/>
          <w:b/>
          <w:color w:val="000000" w:themeColor="text1"/>
        </w:rPr>
        <w:t>Mgr. Michaela Kašíková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51E40">
        <w:rPr>
          <w:rFonts w:ascii="Calibri" w:eastAsia="Calibri" w:hAnsi="Calibri" w:cs="Calibri"/>
        </w:rPr>
        <w:t xml:space="preserve"> </w:t>
      </w:r>
      <w:r w:rsidR="00C51E40" w:rsidRPr="00C51E40">
        <w:rPr>
          <w:rFonts w:ascii="Calibri" w:eastAsia="Calibri" w:hAnsi="Calibri" w:cs="Calibri"/>
          <w:b/>
        </w:rPr>
        <w:t>6.</w:t>
      </w:r>
      <w:proofErr w:type="gramEnd"/>
      <w:r w:rsidR="00C51E40" w:rsidRPr="00C51E40">
        <w:rPr>
          <w:rFonts w:ascii="Calibri" w:eastAsia="Calibri" w:hAnsi="Calibri" w:cs="Calibri"/>
          <w:b/>
        </w:rPr>
        <w:t xml:space="preserve"> a 7. 6. 2022</w:t>
      </w:r>
      <w:r>
        <w:rPr>
          <w:rFonts w:ascii="Calibri" w:eastAsia="Calibri" w:hAnsi="Calibri" w:cs="Calibri"/>
        </w:rPr>
        <w:t xml:space="preserve"> 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Місце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C51E40">
        <w:rPr>
          <w:rFonts w:ascii="Calibri" w:eastAsia="Calibri" w:hAnsi="Calibri" w:cs="Calibri"/>
          <w:b/>
          <w:bCs/>
        </w:rPr>
        <w:t xml:space="preserve"> kancelář</w:t>
      </w:r>
      <w:proofErr w:type="gramEnd"/>
      <w:r w:rsidR="00C51E40">
        <w:rPr>
          <w:rFonts w:ascii="Calibri" w:eastAsia="Calibri" w:hAnsi="Calibri" w:cs="Calibri"/>
          <w:b/>
          <w:bCs/>
        </w:rPr>
        <w:t xml:space="preserve"> školy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C51E40">
        <w:rPr>
          <w:rFonts w:ascii="Calibri" w:eastAsia="Calibri" w:hAnsi="Calibri" w:cs="Calibri"/>
          <w:b/>
          <w:bCs/>
        </w:rPr>
        <w:t xml:space="preserve"> </w:t>
      </w:r>
      <w:r w:rsidR="00AA6E4E">
        <w:rPr>
          <w:rFonts w:ascii="Calibri" w:eastAsia="Calibri" w:hAnsi="Calibri" w:cs="Calibri"/>
          <w:b/>
          <w:bCs/>
        </w:rPr>
        <w:t>2</w:t>
      </w:r>
      <w:r w:rsidR="00C51E40">
        <w:rPr>
          <w:rFonts w:ascii="Calibri" w:eastAsia="Calibri" w:hAnsi="Calibri" w:cs="Calibri"/>
          <w:b/>
          <w:bCs/>
        </w:rPr>
        <w:t>0</w:t>
      </w:r>
      <w:r w:rsidR="00AA6E4E">
        <w:rPr>
          <w:rFonts w:ascii="Calibri" w:eastAsia="Calibri" w:hAnsi="Calibri" w:cs="Calibri"/>
          <w:b/>
          <w:bCs/>
        </w:rPr>
        <w:t xml:space="preserve"> do různých ročníků</w:t>
      </w:r>
      <w:bookmarkStart w:id="0" w:name="_GoBack"/>
      <w:bookmarkEnd w:id="0"/>
      <w:r w:rsidR="00C51E40">
        <w:rPr>
          <w:rFonts w:ascii="Calibri" w:eastAsia="Calibri" w:hAnsi="Calibri" w:cs="Calibri"/>
          <w:b/>
          <w:bCs/>
        </w:rPr>
        <w:t xml:space="preserve"> 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326D23">
        <w:rPr>
          <w:rFonts w:ascii="Calibri" w:eastAsia="Calibri" w:hAnsi="Calibri" w:cs="Calibri"/>
        </w:rPr>
        <w:t xml:space="preserve">Brně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326D23">
        <w:rPr>
          <w:rFonts w:ascii="Calibri" w:eastAsia="Calibri" w:hAnsi="Calibri" w:cs="Calibri"/>
        </w:rPr>
        <w:t xml:space="preserve"> 10. 5. 2022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326D23"/>
    <w:rsid w:val="00584575"/>
    <w:rsid w:val="0059027E"/>
    <w:rsid w:val="005A24AE"/>
    <w:rsid w:val="00AA6E4E"/>
    <w:rsid w:val="00C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BF5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26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Ivona Spáčilová</cp:lastModifiedBy>
  <cp:revision>5</cp:revision>
  <dcterms:created xsi:type="dcterms:W3CDTF">2022-05-09T08:58:00Z</dcterms:created>
  <dcterms:modified xsi:type="dcterms:W3CDTF">2022-05-27T11:52:00Z</dcterms:modified>
</cp:coreProperties>
</file>